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507E65" w:rsidP="004A30A7">
      <w:pPr>
        <w:pStyle w:val="Heading1"/>
      </w:pPr>
      <w:bookmarkStart w:id="0" w:name="_GoBack"/>
      <w:bookmarkEnd w:id="0"/>
      <w:r>
        <w:t>5 Tips for Successful Affirmations</w:t>
      </w:r>
    </w:p>
    <w:p w:rsidR="004A30A7" w:rsidRDefault="004A30A7" w:rsidP="004A30A7"/>
    <w:p w:rsidR="004A30A7" w:rsidRDefault="00507E65" w:rsidP="004A30A7">
      <w:r>
        <w:t>Affirmations can be an incredibly powerful tool to help you manifest all your desires. However, if they aren't done correctly, they can be a complete waste of time. The key to finding success with your positive affirmations is to have an unshakeable confid</w:t>
      </w:r>
      <w:r>
        <w:t xml:space="preserve">ence that </w:t>
      </w:r>
      <w:r w:rsidR="001A5A8A">
        <w:t xml:space="preserve">what you are stating will happen. Here are five more tips that you can use to take your success with affirmations to the next level. </w:t>
      </w:r>
    </w:p>
    <w:p w:rsidR="001A5A8A" w:rsidRDefault="001A5A8A" w:rsidP="004A30A7"/>
    <w:p w:rsidR="001A5A8A" w:rsidRDefault="00507E65" w:rsidP="004A30A7">
      <w:pPr>
        <w:rPr>
          <w:b/>
        </w:rPr>
      </w:pPr>
      <w:r>
        <w:rPr>
          <w:b/>
        </w:rPr>
        <w:t>Tip #1 – Be Specific</w:t>
      </w:r>
    </w:p>
    <w:p w:rsidR="001A5A8A" w:rsidRDefault="00507E65" w:rsidP="004A30A7">
      <w:r>
        <w:t>The more detail you can include in your positive affirmations the more real it will become</w:t>
      </w:r>
      <w:r>
        <w:t xml:space="preserve">, and the more believable it is. Just like when you are setting your goals, you need to inform your Reticular Activating System what it is you want to achieve. You need to aim to be as specific as possible. When you can be specific with your affirmations, </w:t>
      </w:r>
      <w:r>
        <w:t>they can provide you with the motivation and opportunity to get everything you desire.</w:t>
      </w:r>
    </w:p>
    <w:p w:rsidR="00EB4764" w:rsidRDefault="00EB4764" w:rsidP="004A30A7"/>
    <w:p w:rsidR="00EB4764" w:rsidRDefault="00507E65" w:rsidP="004A30A7">
      <w:pPr>
        <w:rPr>
          <w:b/>
        </w:rPr>
      </w:pPr>
      <w:r>
        <w:rPr>
          <w:b/>
        </w:rPr>
        <w:t xml:space="preserve">Tip #2 </w:t>
      </w:r>
      <w:r w:rsidR="00350D12">
        <w:rPr>
          <w:b/>
        </w:rPr>
        <w:t>–</w:t>
      </w:r>
      <w:r>
        <w:rPr>
          <w:b/>
        </w:rPr>
        <w:t xml:space="preserve"> </w:t>
      </w:r>
      <w:r w:rsidR="00350D12">
        <w:rPr>
          <w:b/>
        </w:rPr>
        <w:t>Use Active Visualization</w:t>
      </w:r>
    </w:p>
    <w:p w:rsidR="00350D12" w:rsidRDefault="00507E65" w:rsidP="004A30A7">
      <w:r>
        <w:t>It isn't enough to merely read your affirmations off of a card and then quickly move onto the next one. You have to visualize the affi</w:t>
      </w:r>
      <w:r>
        <w:t>rmations. You have to read each affirmation and then spend a few minutes imagining what it will be like when the statement is achieved. Think about what you will see, what you will hear, what smells you'll experience, and what feelings you'll have about th</w:t>
      </w:r>
      <w:r>
        <w:t>e achievement.</w:t>
      </w:r>
    </w:p>
    <w:p w:rsidR="00350D12" w:rsidRDefault="00350D12" w:rsidP="004A30A7"/>
    <w:p w:rsidR="00350D12" w:rsidRDefault="00507E65" w:rsidP="004A30A7">
      <w:pPr>
        <w:rPr>
          <w:b/>
        </w:rPr>
      </w:pPr>
      <w:r>
        <w:rPr>
          <w:b/>
        </w:rPr>
        <w:t xml:space="preserve">Tip #3 </w:t>
      </w:r>
      <w:r w:rsidR="00CE56B8">
        <w:rPr>
          <w:b/>
        </w:rPr>
        <w:t>–</w:t>
      </w:r>
      <w:r>
        <w:rPr>
          <w:b/>
        </w:rPr>
        <w:t xml:space="preserve"> </w:t>
      </w:r>
      <w:r w:rsidR="00CE56B8">
        <w:rPr>
          <w:b/>
        </w:rPr>
        <w:t>Utilize Audio Motivation</w:t>
      </w:r>
    </w:p>
    <w:p w:rsidR="00CE56B8" w:rsidRDefault="00507E65" w:rsidP="004A30A7">
      <w:r>
        <w:t>Music can be a potent tool to use with your affirmations. When you read your affirmations, consider listening to some motivational, stirring, or upbeat music. Listening to music can help to stir up the feel</w:t>
      </w:r>
      <w:r>
        <w:t>ings inside you. It is your feelings that generate the internal vibrations that will ultimately move you closer to your desires.</w:t>
      </w:r>
    </w:p>
    <w:p w:rsidR="00CE56B8" w:rsidRDefault="00CE56B8" w:rsidP="004A30A7"/>
    <w:p w:rsidR="00CE56B8" w:rsidRDefault="00507E65" w:rsidP="004A30A7">
      <w:pPr>
        <w:rPr>
          <w:b/>
        </w:rPr>
      </w:pPr>
      <w:r>
        <w:rPr>
          <w:b/>
        </w:rPr>
        <w:t>Tip #4 – Use Images</w:t>
      </w:r>
    </w:p>
    <w:p w:rsidR="00CE56B8" w:rsidRDefault="00507E65" w:rsidP="004A30A7">
      <w:r>
        <w:t>Take the time to overlay your affirmations over some appropriate background pictures. If you aren't skille</w:t>
      </w:r>
      <w:r>
        <w:t xml:space="preserve">d in Photoshop, you can just look at relevant images after you've read your statements out loud. When you look at images that are congruent with your affirmations, it will generate some excitement. This excitement will get your vibrating in a positive way </w:t>
      </w:r>
      <w:r>
        <w:t>that will help you attract your desired outcome.</w:t>
      </w:r>
    </w:p>
    <w:p w:rsidR="00E14BB9" w:rsidRDefault="00E14BB9" w:rsidP="004A30A7"/>
    <w:p w:rsidR="00E14BB9" w:rsidRDefault="00507E65" w:rsidP="004A30A7">
      <w:pPr>
        <w:rPr>
          <w:b/>
        </w:rPr>
      </w:pPr>
      <w:r>
        <w:rPr>
          <w:b/>
        </w:rPr>
        <w:t xml:space="preserve">Tip #5 </w:t>
      </w:r>
      <w:r w:rsidR="00F964F2">
        <w:rPr>
          <w:b/>
        </w:rPr>
        <w:t>–</w:t>
      </w:r>
      <w:r>
        <w:rPr>
          <w:b/>
        </w:rPr>
        <w:t xml:space="preserve"> </w:t>
      </w:r>
      <w:r w:rsidR="00F964F2">
        <w:rPr>
          <w:b/>
        </w:rPr>
        <w:t>Believe That They’ve Already Been Achieved</w:t>
      </w:r>
    </w:p>
    <w:p w:rsidR="00F964F2" w:rsidRDefault="00507E65" w:rsidP="004A30A7">
      <w:r>
        <w:t xml:space="preserve">You always want to state your affirmations in the present tense. For example, instead of saying, “I will </w:t>
      </w:r>
      <w:r w:rsidR="005F5EFA">
        <w:t>lose weight by the end of the month</w:t>
      </w:r>
      <w:r>
        <w:t>,” say “I</w:t>
      </w:r>
      <w:r w:rsidR="005F5EFA">
        <w:t>’ve reached my ideal weight with ease</w:t>
      </w:r>
      <w:r>
        <w:t xml:space="preserve">.” </w:t>
      </w:r>
      <w:r w:rsidR="005F5EFA">
        <w:t xml:space="preserve">With the Law of Attraction if you say “I want to lose weight,” it hears the words “I want” and will leave you in a constant state of wanting. </w:t>
      </w:r>
    </w:p>
    <w:p w:rsidR="005F5EFA" w:rsidRDefault="005F5EFA" w:rsidP="004A30A7"/>
    <w:p w:rsidR="005F5EFA" w:rsidRPr="006D380F" w:rsidRDefault="00507E65" w:rsidP="004A30A7">
      <w:r>
        <w:t>Affirmations can work for you when done correctly. Consider these tips when y</w:t>
      </w:r>
      <w:r>
        <w:t>ou're creating your affirmations to be successful and manifest all your life's desires.</w:t>
      </w:r>
    </w:p>
    <w:p w:rsidR="004D7FA6" w:rsidRDefault="004D7FA6"/>
    <w:sectPr w:rsidR="004D7FA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FA6"/>
    <w:rsid w:val="000C7AE5"/>
    <w:rsid w:val="001A5A8A"/>
    <w:rsid w:val="00350D12"/>
    <w:rsid w:val="004A30A7"/>
    <w:rsid w:val="004D7FA6"/>
    <w:rsid w:val="00507E65"/>
    <w:rsid w:val="005F5EFA"/>
    <w:rsid w:val="0064063D"/>
    <w:rsid w:val="00660AAD"/>
    <w:rsid w:val="006D380F"/>
    <w:rsid w:val="007B0977"/>
    <w:rsid w:val="00A65634"/>
    <w:rsid w:val="00CE56B8"/>
    <w:rsid w:val="00E14BB9"/>
    <w:rsid w:val="00E612A2"/>
    <w:rsid w:val="00EB4764"/>
    <w:rsid w:val="00ED7616"/>
    <w:rsid w:val="00F96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0DB701AB-352A-474F-9F68-6828C2EA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457</Words>
  <Characters>2213</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2019-04-25T21:28:00Z</dcterms:created>
  <dcterms:modified xsi:type="dcterms:W3CDTF">2019-04-25T21:29:00Z</dcterms:modified>
  <cp:category/>
</cp:coreProperties>
</file>